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大中专毕业生</w:t>
      </w:r>
      <w:r>
        <w:rPr>
          <w:rFonts w:hint="eastAsia"/>
          <w:b w:val="0"/>
          <w:bCs w:val="0"/>
          <w:sz w:val="36"/>
          <w:szCs w:val="36"/>
          <w:lang w:eastAsia="zh-CN"/>
        </w:rPr>
        <w:t>申报工程系列初级专业</w:t>
      </w:r>
    </w:p>
    <w:p>
      <w:pPr>
        <w:jc w:val="center"/>
        <w:rPr>
          <w:rFonts w:hint="eastAsia"/>
          <w:b/>
          <w:bCs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员</w:t>
      </w:r>
      <w:r>
        <w:rPr>
          <w:rFonts w:hint="eastAsia"/>
          <w:b w:val="0"/>
          <w:bCs w:val="0"/>
          <w:sz w:val="36"/>
          <w:szCs w:val="36"/>
          <w:u w:val="none"/>
          <w:lang w:val="en-US" w:eastAsia="zh-CN"/>
        </w:rPr>
        <w:t>级职务任职资格材料清单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姓名：           申报专业：             联系电话：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工作单位：                              年    月    日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6741"/>
        <w:gridCol w:w="1140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674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材料项目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应送材料份数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4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专科</w:t>
            </w:r>
          </w:p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（非全</w:t>
            </w:r>
          </w:p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日制）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中专</w:t>
            </w:r>
          </w:p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（非全</w:t>
            </w:r>
          </w:p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日制）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74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1）身份证复印件，加盖公章（注明手机号码）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4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2）学历学位证书复印件，加盖公章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4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3）现任专业职务资格证书复印件，加盖公章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4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4）现任专业职务聘书或聘任文件复印件，加盖公章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4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5）任现职期间继续教育证明复印件，加盖公章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74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6）个人年度考核表复印件，加盖公章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674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专业技术职务任职资格评审表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674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专业技术职务任职资格人员简明表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674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申报工程系列各专业初级职务任职资格人员花名册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674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送鉴定论文或工作总结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原件1</w:t>
            </w:r>
          </w:p>
        </w:tc>
        <w:tc>
          <w:tcPr>
            <w:tcW w:w="11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原件1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674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提交简明表中业绩证明材料复印件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根据文件要求提供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674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破格申报人员，提供破格证明材料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根据文件要求提供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674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其他补充材料</w:t>
            </w:r>
          </w:p>
        </w:tc>
        <w:tc>
          <w:tcPr>
            <w:tcW w:w="23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结合自身情况提供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9050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1.简明表、审批表、备案表等可登陆福建省国资人才网（www.fjgzrc.com）下载。</w:t>
            </w:r>
          </w:p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2.评审表、业务工作报告、年度考核表、论文复印件待一律用A4双面打印（复印）；评审简明表用A4纸打印（预留装订线）。</w:t>
            </w:r>
          </w:p>
          <w:p>
            <w:pPr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3.按清单准备申报材料，用完好的档案袋装袋，并将清单贴在档案袋上。</w:t>
            </w:r>
          </w:p>
          <w:p>
            <w:pPr>
              <w:jc w:val="left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4.简明表、送鉴定论文或工作总结、评审表，以上三份材料按顺序摆放。</w:t>
            </w:r>
          </w:p>
        </w:tc>
      </w:tr>
    </w:tbl>
    <w:p>
      <w:pPr>
        <w:rPr>
          <w:rFonts w:hint="eastAsia"/>
          <w:sz w:val="28"/>
          <w:szCs w:val="28"/>
          <w:u w:val="none"/>
          <w:lang w:val="en-US" w:eastAsia="zh-CN"/>
        </w:rPr>
      </w:pP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/>
      <w:jc w:val="left"/>
      <w:rPr>
        <w:rFonts w:hint="default" w:eastAsiaTheme="minorEastAsia"/>
        <w:sz w:val="28"/>
        <w:szCs w:val="28"/>
        <w:lang w:val="en-US" w:eastAsia="zh-CN"/>
      </w:rPr>
    </w:pPr>
    <w:r>
      <w:rPr>
        <w:rFonts w:hint="eastAsia"/>
        <w:sz w:val="24"/>
        <w:szCs w:val="24"/>
        <w:lang w:eastAsia="zh-CN"/>
      </w:rPr>
      <w:t>编号：</w:t>
    </w:r>
    <w:r>
      <w:rPr>
        <w:rFonts w:hint="eastAsia"/>
        <w:sz w:val="28"/>
        <w:szCs w:val="28"/>
        <w:lang w:val="en-US" w:eastAsia="zh-CN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zcyYTExZTg3NDQyMzMzYzlhYTRhZDFkYmUzZmYifQ=="/>
  </w:docVars>
  <w:rsids>
    <w:rsidRoot w:val="217E4236"/>
    <w:rsid w:val="07B12295"/>
    <w:rsid w:val="07C5140B"/>
    <w:rsid w:val="0AC8505A"/>
    <w:rsid w:val="0C647EC9"/>
    <w:rsid w:val="217E4236"/>
    <w:rsid w:val="26E02958"/>
    <w:rsid w:val="2B815DB4"/>
    <w:rsid w:val="3E3C4471"/>
    <w:rsid w:val="3FC533F9"/>
    <w:rsid w:val="41BD1EFE"/>
    <w:rsid w:val="4CAA3EAC"/>
    <w:rsid w:val="4CBB044E"/>
    <w:rsid w:val="54D72FD2"/>
    <w:rsid w:val="5FD24A79"/>
    <w:rsid w:val="63B05C41"/>
    <w:rsid w:val="6C2722C3"/>
    <w:rsid w:val="706C4798"/>
    <w:rsid w:val="70BD199D"/>
    <w:rsid w:val="771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2018-07-19T02:17:00Z</dcterms:created>
  <dc:creator>Administrator</dc:creator>
  <cp:lastModifiedBy>紫涩</cp:lastModifiedBy>
  <cp:lastPrinted>2023-03-07T08:24:00Z</cp:lastPrinted>
  <dcterms:modified xsi:type="dcterms:W3CDTF">2023-03-08T07:10:31Z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C5BC20C2B8764DD6AFE1957CF22E190A</vt:lpwstr>
  </property>
</Properties>
</file>